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9D" w:rsidRDefault="00A30579" w:rsidP="00FD61E7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2020/2021学年第二学期学院工作安排</w:t>
      </w:r>
    </w:p>
    <w:p w:rsidR="0039729D" w:rsidRDefault="00A30579" w:rsidP="00FD61E7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楷体_GB2312" w:hAnsi="楷体_GB2312" w:hint="eastAsia"/>
          <w:b/>
          <w:bCs/>
          <w:sz w:val="28"/>
          <w:szCs w:val="28"/>
        </w:rPr>
        <w:t>14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50"/>
        <w:gridCol w:w="990"/>
        <w:gridCol w:w="2297"/>
        <w:gridCol w:w="1080"/>
        <w:gridCol w:w="1470"/>
        <w:gridCol w:w="1198"/>
        <w:gridCol w:w="1230"/>
        <w:gridCol w:w="1575"/>
      </w:tblGrid>
      <w:tr w:rsidR="0039729D">
        <w:trPr>
          <w:trHeight w:val="497"/>
          <w:jc w:val="center"/>
        </w:trPr>
        <w:tc>
          <w:tcPr>
            <w:tcW w:w="852" w:type="dxa"/>
            <w:shd w:val="clear" w:color="auto" w:fill="FFFFFF"/>
            <w:noWrap/>
            <w:vAlign w:val="center"/>
          </w:tcPr>
          <w:p w:rsidR="0039729D" w:rsidRDefault="00A30579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  期</w:t>
            </w:r>
          </w:p>
        </w:tc>
        <w:tc>
          <w:tcPr>
            <w:tcW w:w="1440" w:type="dxa"/>
            <w:gridSpan w:val="2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39729D" w:rsidRDefault="00A305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 w:rsidR="0039729D">
        <w:trPr>
          <w:trHeight w:val="674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星期一(5.31）</w:t>
            </w:r>
          </w:p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纪委工作会议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张爱华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纪检处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高宁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39729D">
        <w:trPr>
          <w:trHeight w:val="609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项目建设推进会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肖彦辉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F72C4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F72C43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</w:t>
            </w:r>
            <w:r w:rsidR="00F72C43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向阳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29D">
        <w:trPr>
          <w:trHeight w:val="479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星期二(6.1)</w:t>
            </w:r>
          </w:p>
          <w:p w:rsidR="0039729D" w:rsidRDefault="0039729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/>
            <w:noWrap/>
            <w:vAlign w:val="bottom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39729D">
        <w:trPr>
          <w:trHeight w:val="656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18:00-</w:t>
            </w: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全区高校党史学习</w:t>
            </w: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教育巡回宣讲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李兴旺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561AA4" w:rsidRDefault="00561AA4" w:rsidP="00F72C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文体馆</w:t>
            </w:r>
          </w:p>
          <w:p w:rsidR="0039729D" w:rsidRDefault="00561AA4" w:rsidP="00F72C4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礼堂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魏晓颖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学院全体副科级以上干部、全院教师党员、学生代表参加</w:t>
            </w:r>
          </w:p>
        </w:tc>
      </w:tr>
      <w:tr w:rsidR="0039729D">
        <w:trPr>
          <w:trHeight w:val="659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(6.2)</w:t>
            </w: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暑期社会实践授旗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 xml:space="preserve">薛占彪 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文体馆</w:t>
            </w:r>
          </w:p>
          <w:p w:rsidR="0039729D" w:rsidRDefault="00FD61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一楼</w:t>
            </w:r>
            <w:r w:rsidR="00A305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冀承毓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各系副书记、团总支书记</w:t>
            </w:r>
          </w:p>
          <w:p w:rsidR="0039729D" w:rsidRDefault="00A30579">
            <w:pPr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参加</w:t>
            </w:r>
          </w:p>
        </w:tc>
      </w:tr>
      <w:tr w:rsidR="0039729D">
        <w:trPr>
          <w:trHeight w:val="704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ind w:left="241" w:hangingChars="100" w:hanging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自治区副主席包钢赴学院听思政课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李兴旺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思政课实践教学中心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宣传部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马克思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主义理论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教学部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魏晓颖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陈春丽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部分思政课教师、学生代表</w:t>
            </w:r>
          </w:p>
        </w:tc>
      </w:tr>
      <w:tr w:rsidR="0039729D">
        <w:trPr>
          <w:trHeight w:val="541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(6.3）</w:t>
            </w:r>
          </w:p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729D">
        <w:trPr>
          <w:trHeight w:val="716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党委理论中心组</w:t>
            </w: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（扩大）学习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李兴旺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文体馆</w:t>
            </w: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一楼会议室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魏晓颖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  <w:t>党委理论学习中心组成员、正处级以上干部（含主持工作）参加</w:t>
            </w:r>
          </w:p>
        </w:tc>
      </w:tr>
      <w:tr w:rsidR="0039729D">
        <w:trPr>
          <w:trHeight w:val="679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A30579">
            <w:pPr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39729D" w:rsidRDefault="00A30579">
            <w:pPr>
              <w:jc w:val="righ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(6.4）</w:t>
            </w: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教学工作例会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李军义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A30579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冯建平</w:t>
            </w: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7009C5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各系部及相关处室参加</w:t>
            </w:r>
          </w:p>
        </w:tc>
      </w:tr>
      <w:tr w:rsidR="0039729D">
        <w:trPr>
          <w:trHeight w:val="374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729D">
        <w:trPr>
          <w:trHeight w:val="439"/>
          <w:jc w:val="center"/>
        </w:trPr>
        <w:tc>
          <w:tcPr>
            <w:tcW w:w="852" w:type="dxa"/>
            <w:vMerge w:val="restart"/>
            <w:shd w:val="clear" w:color="auto" w:fill="FFFFFF"/>
            <w:noWrap/>
            <w:vAlign w:val="center"/>
          </w:tcPr>
          <w:p w:rsidR="0039729D" w:rsidRDefault="00A30579">
            <w:pPr>
              <w:jc w:val="righ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星期六           (6.5）</w:t>
            </w: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729D">
        <w:trPr>
          <w:trHeight w:val="444"/>
          <w:jc w:val="center"/>
        </w:trPr>
        <w:tc>
          <w:tcPr>
            <w:tcW w:w="852" w:type="dxa"/>
            <w:vMerge/>
            <w:shd w:val="clear" w:color="auto" w:fill="FFFFFF"/>
            <w:noWrap/>
            <w:vAlign w:val="center"/>
          </w:tcPr>
          <w:p w:rsidR="0039729D" w:rsidRDefault="0039729D">
            <w:pPr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/>
            <w:vAlign w:val="center"/>
          </w:tcPr>
          <w:p w:rsidR="0039729D" w:rsidRDefault="00A3057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noWrap/>
            <w:vAlign w:val="center"/>
          </w:tcPr>
          <w:p w:rsidR="0039729D" w:rsidRDefault="0039729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  <w:p w:rsidR="0039729D" w:rsidRDefault="0039729D">
            <w:pPr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9729D" w:rsidRDefault="00A30579">
      <w:pPr>
        <w:ind w:left="482" w:hangingChars="200" w:hanging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</w:t>
      </w:r>
      <w:r w:rsidR="007009C5">
        <w:rPr>
          <w:rFonts w:ascii="仿宋" w:eastAsia="仿宋" w:hAnsi="仿宋" w:cs="仿宋" w:hint="eastAsia"/>
          <w:b/>
          <w:bCs/>
          <w:sz w:val="24"/>
          <w:szCs w:val="24"/>
        </w:rPr>
        <w:t>五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上午下班前将下一周工作安排反馈党政办公室；预定工作内容如有变动的，请及时通知。</w:t>
      </w:r>
    </w:p>
    <w:p w:rsidR="0039729D" w:rsidRDefault="0039729D">
      <w:pPr>
        <w:ind w:left="482" w:hangingChars="200" w:hanging="482"/>
        <w:rPr>
          <w:rFonts w:ascii="仿宋" w:eastAsia="仿宋" w:hAnsi="仿宋" w:cs="仿宋"/>
          <w:b/>
          <w:bCs/>
          <w:sz w:val="24"/>
          <w:szCs w:val="24"/>
        </w:rPr>
      </w:pPr>
    </w:p>
    <w:p w:rsidR="0039729D" w:rsidRDefault="00A30579" w:rsidP="00E60851">
      <w:pPr>
        <w:ind w:firstLineChars="2797" w:firstLine="6739"/>
        <w:rPr>
          <w:rFonts w:ascii="仿宋" w:eastAsia="仿宋" w:hAnsi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  <w:szCs w:val="24"/>
        </w:rPr>
        <w:t>党政办公室</w:t>
      </w:r>
    </w:p>
    <w:p w:rsidR="0039729D" w:rsidRDefault="00A30579">
      <w:pPr>
        <w:ind w:firstLineChars="2700" w:firstLine="6505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2021年5月31日</w:t>
      </w:r>
    </w:p>
    <w:sectPr w:rsidR="0039729D" w:rsidSect="0039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06" w:rsidRDefault="00164E06" w:rsidP="003808D8">
      <w:r>
        <w:separator/>
      </w:r>
    </w:p>
  </w:endnote>
  <w:endnote w:type="continuationSeparator" w:id="1">
    <w:p w:rsidR="00164E06" w:rsidRDefault="00164E06" w:rsidP="0038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06" w:rsidRDefault="00164E06" w:rsidP="003808D8">
      <w:r>
        <w:separator/>
      </w:r>
    </w:p>
  </w:footnote>
  <w:footnote w:type="continuationSeparator" w:id="1">
    <w:p w:rsidR="00164E06" w:rsidRDefault="00164E06" w:rsidP="00380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131BF6"/>
    <w:rsid w:val="00164E06"/>
    <w:rsid w:val="003808D8"/>
    <w:rsid w:val="0039729D"/>
    <w:rsid w:val="004F2CC5"/>
    <w:rsid w:val="00534E2B"/>
    <w:rsid w:val="00561AA4"/>
    <w:rsid w:val="007009C5"/>
    <w:rsid w:val="00A30579"/>
    <w:rsid w:val="00E60851"/>
    <w:rsid w:val="00F72C43"/>
    <w:rsid w:val="00FD61E7"/>
    <w:rsid w:val="022D0BCD"/>
    <w:rsid w:val="05EF749E"/>
    <w:rsid w:val="060A3886"/>
    <w:rsid w:val="061E697F"/>
    <w:rsid w:val="093C7A22"/>
    <w:rsid w:val="0AB108EC"/>
    <w:rsid w:val="0C915BBC"/>
    <w:rsid w:val="0FC72CAB"/>
    <w:rsid w:val="1255406B"/>
    <w:rsid w:val="15CF479A"/>
    <w:rsid w:val="16E05A79"/>
    <w:rsid w:val="17680CEE"/>
    <w:rsid w:val="1AEF0B89"/>
    <w:rsid w:val="1FF8330D"/>
    <w:rsid w:val="22AD7818"/>
    <w:rsid w:val="24847012"/>
    <w:rsid w:val="25DE0355"/>
    <w:rsid w:val="2672750C"/>
    <w:rsid w:val="294D2FF3"/>
    <w:rsid w:val="2ABA0318"/>
    <w:rsid w:val="2B6849C2"/>
    <w:rsid w:val="2C12329C"/>
    <w:rsid w:val="2CA40E2F"/>
    <w:rsid w:val="2D6328F7"/>
    <w:rsid w:val="34816730"/>
    <w:rsid w:val="35C11318"/>
    <w:rsid w:val="374D0785"/>
    <w:rsid w:val="37DC5AB7"/>
    <w:rsid w:val="38CE2716"/>
    <w:rsid w:val="3ACC58B2"/>
    <w:rsid w:val="3C5E515F"/>
    <w:rsid w:val="43FF7124"/>
    <w:rsid w:val="44FC4C69"/>
    <w:rsid w:val="453B034A"/>
    <w:rsid w:val="45AF45B1"/>
    <w:rsid w:val="46DE011A"/>
    <w:rsid w:val="486A1853"/>
    <w:rsid w:val="496D081F"/>
    <w:rsid w:val="4C2438C3"/>
    <w:rsid w:val="4D0D56BA"/>
    <w:rsid w:val="4D2B0DEF"/>
    <w:rsid w:val="4DBC4B75"/>
    <w:rsid w:val="4DC838D8"/>
    <w:rsid w:val="4F474848"/>
    <w:rsid w:val="4FF240B6"/>
    <w:rsid w:val="50B52D1F"/>
    <w:rsid w:val="53E216E6"/>
    <w:rsid w:val="59D81BDB"/>
    <w:rsid w:val="5B712C63"/>
    <w:rsid w:val="5C0F2015"/>
    <w:rsid w:val="5E711C2C"/>
    <w:rsid w:val="5FC670DF"/>
    <w:rsid w:val="60C47F88"/>
    <w:rsid w:val="619D243A"/>
    <w:rsid w:val="62C95A09"/>
    <w:rsid w:val="63247B0B"/>
    <w:rsid w:val="64776008"/>
    <w:rsid w:val="65F208BA"/>
    <w:rsid w:val="67ED0640"/>
    <w:rsid w:val="6B311022"/>
    <w:rsid w:val="6C024A6E"/>
    <w:rsid w:val="70791B8D"/>
    <w:rsid w:val="74BD064C"/>
    <w:rsid w:val="750D77DC"/>
    <w:rsid w:val="76EF58F8"/>
    <w:rsid w:val="77330A0D"/>
    <w:rsid w:val="777B510C"/>
    <w:rsid w:val="78C41A6C"/>
    <w:rsid w:val="7B2F2DEF"/>
    <w:rsid w:val="7CEA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29D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7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08D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08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7</cp:revision>
  <cp:lastPrinted>2021-06-01T03:05:00Z</cp:lastPrinted>
  <dcterms:created xsi:type="dcterms:W3CDTF">2021-04-20T01:18:00Z</dcterms:created>
  <dcterms:modified xsi:type="dcterms:W3CDTF">2021-06-01T06:52:00Z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2E92E5F21F564D169F65B067D562F332</vt:lpwstr>
  </property>
</Properties>
</file>